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014F9" w14:textId="73F016B7" w:rsidR="00055514" w:rsidRDefault="00001B5D" w:rsidP="00001B5D">
      <w:pPr>
        <w:jc w:val="center"/>
        <w:rPr>
          <w:sz w:val="32"/>
          <w:szCs w:val="32"/>
        </w:rPr>
      </w:pPr>
      <w:r>
        <w:rPr>
          <w:sz w:val="32"/>
          <w:szCs w:val="32"/>
        </w:rPr>
        <w:t xml:space="preserve">MISSISSIPPI COSMETOLOGY </w:t>
      </w:r>
      <w:r w:rsidR="002F6FC2">
        <w:rPr>
          <w:sz w:val="32"/>
          <w:szCs w:val="32"/>
        </w:rPr>
        <w:t xml:space="preserve">AND BARBERING </w:t>
      </w:r>
      <w:r>
        <w:rPr>
          <w:sz w:val="32"/>
          <w:szCs w:val="32"/>
        </w:rPr>
        <w:t>ASSOCIATION</w:t>
      </w:r>
    </w:p>
    <w:p w14:paraId="015970EF" w14:textId="5499D812" w:rsidR="00B37B2A" w:rsidRDefault="009A1B3F" w:rsidP="00001B5D">
      <w:pPr>
        <w:jc w:val="center"/>
        <w:rPr>
          <w:sz w:val="32"/>
          <w:szCs w:val="32"/>
        </w:rPr>
      </w:pPr>
      <w:r>
        <w:rPr>
          <w:sz w:val="32"/>
          <w:szCs w:val="32"/>
        </w:rPr>
        <w:t>SOCIAL</w:t>
      </w:r>
      <w:r w:rsidR="001764BD">
        <w:rPr>
          <w:sz w:val="32"/>
          <w:szCs w:val="32"/>
        </w:rPr>
        <w:t xml:space="preserve"> COMMITTEE</w:t>
      </w:r>
    </w:p>
    <w:p w14:paraId="66288ECD" w14:textId="051482C4" w:rsidR="00001B5D" w:rsidRDefault="00001B5D" w:rsidP="00001B5D">
      <w:pPr>
        <w:jc w:val="center"/>
        <w:rPr>
          <w:sz w:val="32"/>
          <w:szCs w:val="32"/>
        </w:rPr>
      </w:pPr>
      <w:r>
        <w:rPr>
          <w:sz w:val="32"/>
          <w:szCs w:val="32"/>
        </w:rPr>
        <w:t xml:space="preserve">DUTIES AND </w:t>
      </w:r>
      <w:r w:rsidR="001764BD">
        <w:rPr>
          <w:sz w:val="32"/>
          <w:szCs w:val="32"/>
        </w:rPr>
        <w:t>RESPONSIBILITIES</w:t>
      </w:r>
    </w:p>
    <w:p w14:paraId="046E185B" w14:textId="1950A4FE" w:rsidR="00001B5D" w:rsidRDefault="00001B5D" w:rsidP="003519C4">
      <w:pPr>
        <w:rPr>
          <w:sz w:val="32"/>
          <w:szCs w:val="32"/>
        </w:rPr>
      </w:pPr>
    </w:p>
    <w:p w14:paraId="45D664C9" w14:textId="5CA45687" w:rsidR="003519C4" w:rsidRDefault="00D17A19" w:rsidP="003519C4">
      <w:pPr>
        <w:rPr>
          <w:color w:val="FF0000"/>
        </w:rPr>
      </w:pPr>
      <w:r w:rsidRPr="00D17A19">
        <w:rPr>
          <w:color w:val="FF0000"/>
        </w:rPr>
        <w:t xml:space="preserve">*** At the expiration of his or her term, </w:t>
      </w:r>
      <w:r w:rsidR="001D39D4">
        <w:rPr>
          <w:color w:val="FF0000"/>
        </w:rPr>
        <w:t xml:space="preserve">each Committee Chair/Co-Chair, </w:t>
      </w:r>
      <w:r w:rsidRPr="00D17A19">
        <w:rPr>
          <w:color w:val="FF0000"/>
        </w:rPr>
        <w:t>shall forthwith return to the Association all books, papers, and records which were delivered to him or her during his or her term of office in connection with the performance of duties.</w:t>
      </w:r>
    </w:p>
    <w:p w14:paraId="6AE6EFEA" w14:textId="33688F14" w:rsidR="002812B8" w:rsidRDefault="002812B8" w:rsidP="003519C4">
      <w:pPr>
        <w:rPr>
          <w:color w:val="FF0000"/>
        </w:rPr>
      </w:pPr>
    </w:p>
    <w:p w14:paraId="714B258B" w14:textId="049303B3" w:rsidR="0053237D" w:rsidRDefault="0053237D" w:rsidP="003519C4">
      <w:pPr>
        <w:rPr>
          <w:sz w:val="28"/>
          <w:szCs w:val="28"/>
        </w:rPr>
      </w:pPr>
      <w:r w:rsidRPr="0053237D">
        <w:rPr>
          <w:sz w:val="28"/>
          <w:szCs w:val="28"/>
        </w:rPr>
        <w:t>The Social Committee Chair will appoint committee members</w:t>
      </w:r>
      <w:r>
        <w:rPr>
          <w:sz w:val="28"/>
          <w:szCs w:val="28"/>
        </w:rPr>
        <w:t xml:space="preserve"> and assign each one their responsibilities.   </w:t>
      </w:r>
    </w:p>
    <w:p w14:paraId="45FF80D4" w14:textId="27985030" w:rsidR="0053237D" w:rsidRPr="0053237D" w:rsidRDefault="0053237D" w:rsidP="003519C4">
      <w:pPr>
        <w:rPr>
          <w:sz w:val="28"/>
          <w:szCs w:val="28"/>
        </w:rPr>
      </w:pPr>
      <w:r>
        <w:rPr>
          <w:sz w:val="28"/>
          <w:szCs w:val="28"/>
        </w:rPr>
        <w:t xml:space="preserve">The Social Committee Chair will </w:t>
      </w:r>
      <w:r w:rsidRPr="0053237D">
        <w:rPr>
          <w:sz w:val="28"/>
          <w:szCs w:val="28"/>
        </w:rPr>
        <w:t>forward those members names to the</w:t>
      </w:r>
      <w:r>
        <w:rPr>
          <w:sz w:val="28"/>
          <w:szCs w:val="28"/>
        </w:rPr>
        <w:t xml:space="preserve"> </w:t>
      </w:r>
      <w:r w:rsidRPr="0053237D">
        <w:rPr>
          <w:sz w:val="28"/>
          <w:szCs w:val="28"/>
        </w:rPr>
        <w:t>MC</w:t>
      </w:r>
      <w:r w:rsidR="002F6FC2">
        <w:rPr>
          <w:sz w:val="28"/>
          <w:szCs w:val="28"/>
        </w:rPr>
        <w:t>B</w:t>
      </w:r>
      <w:r w:rsidRPr="0053237D">
        <w:rPr>
          <w:sz w:val="28"/>
          <w:szCs w:val="28"/>
        </w:rPr>
        <w:t xml:space="preserve">A President, Show Committee Chair, </w:t>
      </w:r>
      <w:r w:rsidR="00872060">
        <w:rPr>
          <w:sz w:val="28"/>
          <w:szCs w:val="28"/>
        </w:rPr>
        <w:t xml:space="preserve">Treasurer, </w:t>
      </w:r>
      <w:r w:rsidRPr="0053237D">
        <w:rPr>
          <w:sz w:val="28"/>
          <w:szCs w:val="28"/>
        </w:rPr>
        <w:t>the Membership Chair, and the Secretary</w:t>
      </w:r>
      <w:r>
        <w:rPr>
          <w:sz w:val="28"/>
          <w:szCs w:val="28"/>
        </w:rPr>
        <w:t>.</w:t>
      </w:r>
    </w:p>
    <w:p w14:paraId="4D45C0CA" w14:textId="1948FE6F" w:rsidR="00D247F5" w:rsidRPr="00D65248" w:rsidRDefault="00D247F5" w:rsidP="003519C4">
      <w:pPr>
        <w:rPr>
          <w:sz w:val="28"/>
          <w:szCs w:val="28"/>
        </w:rPr>
      </w:pPr>
      <w:r w:rsidRPr="00D65248">
        <w:rPr>
          <w:sz w:val="28"/>
          <w:szCs w:val="28"/>
        </w:rPr>
        <w:t xml:space="preserve">The Social Committee will be responsible for planning extracurricular </w:t>
      </w:r>
      <w:r w:rsidR="005A6DD1" w:rsidRPr="00D65248">
        <w:rPr>
          <w:sz w:val="28"/>
          <w:szCs w:val="28"/>
        </w:rPr>
        <w:t xml:space="preserve">entertainment </w:t>
      </w:r>
      <w:r w:rsidR="005A6DD1">
        <w:rPr>
          <w:sz w:val="28"/>
          <w:szCs w:val="28"/>
        </w:rPr>
        <w:t>and</w:t>
      </w:r>
      <w:r w:rsidR="00872060">
        <w:rPr>
          <w:sz w:val="28"/>
          <w:szCs w:val="28"/>
        </w:rPr>
        <w:t xml:space="preserve"> activities </w:t>
      </w:r>
      <w:r w:rsidRPr="00D65248">
        <w:rPr>
          <w:sz w:val="28"/>
          <w:szCs w:val="28"/>
        </w:rPr>
        <w:t>for MC</w:t>
      </w:r>
      <w:r w:rsidR="002F6FC2">
        <w:rPr>
          <w:sz w:val="28"/>
          <w:szCs w:val="28"/>
        </w:rPr>
        <w:t>B</w:t>
      </w:r>
      <w:r w:rsidRPr="00D65248">
        <w:rPr>
          <w:sz w:val="28"/>
          <w:szCs w:val="28"/>
        </w:rPr>
        <w:t>A members.  This could include setting up networking opportunities or coordinating outings for the members.</w:t>
      </w:r>
      <w:r w:rsidR="00872060">
        <w:rPr>
          <w:sz w:val="28"/>
          <w:szCs w:val="28"/>
        </w:rPr>
        <w:t xml:space="preserve">  These events do not necessarily have to coincide with a show.</w:t>
      </w:r>
    </w:p>
    <w:p w14:paraId="58817564" w14:textId="2FCE66CA" w:rsidR="00D247F5" w:rsidRPr="00D65248" w:rsidRDefault="00D247F5" w:rsidP="003519C4">
      <w:pPr>
        <w:rPr>
          <w:sz w:val="28"/>
          <w:szCs w:val="28"/>
        </w:rPr>
      </w:pPr>
      <w:r w:rsidRPr="00D65248">
        <w:rPr>
          <w:sz w:val="28"/>
          <w:szCs w:val="28"/>
        </w:rPr>
        <w:t xml:space="preserve">All events </w:t>
      </w:r>
      <w:r w:rsidR="0088477C">
        <w:rPr>
          <w:sz w:val="28"/>
          <w:szCs w:val="28"/>
        </w:rPr>
        <w:t>MUST</w:t>
      </w:r>
      <w:r w:rsidR="0053237D">
        <w:rPr>
          <w:sz w:val="28"/>
          <w:szCs w:val="28"/>
        </w:rPr>
        <w:t xml:space="preserve"> </w:t>
      </w:r>
      <w:r w:rsidRPr="00D65248">
        <w:rPr>
          <w:sz w:val="28"/>
          <w:szCs w:val="28"/>
        </w:rPr>
        <w:t>be approved by MC</w:t>
      </w:r>
      <w:r w:rsidR="002F6FC2">
        <w:rPr>
          <w:sz w:val="28"/>
          <w:szCs w:val="28"/>
        </w:rPr>
        <w:t>B</w:t>
      </w:r>
      <w:r w:rsidRPr="00D65248">
        <w:rPr>
          <w:sz w:val="28"/>
          <w:szCs w:val="28"/>
        </w:rPr>
        <w:t>A Executive Board.</w:t>
      </w:r>
      <w:r w:rsidR="0088477C">
        <w:rPr>
          <w:sz w:val="28"/>
          <w:szCs w:val="28"/>
        </w:rPr>
        <w:t xml:space="preserve">  The </w:t>
      </w:r>
      <w:r w:rsidR="005A6DD1">
        <w:rPr>
          <w:sz w:val="28"/>
          <w:szCs w:val="28"/>
        </w:rPr>
        <w:t>Social Committee</w:t>
      </w:r>
      <w:r w:rsidR="0088477C">
        <w:rPr>
          <w:sz w:val="28"/>
          <w:szCs w:val="28"/>
        </w:rPr>
        <w:t xml:space="preserve"> will present to the MC</w:t>
      </w:r>
      <w:r w:rsidR="002F6FC2">
        <w:rPr>
          <w:sz w:val="28"/>
          <w:szCs w:val="28"/>
        </w:rPr>
        <w:t>B</w:t>
      </w:r>
      <w:r w:rsidR="0088477C">
        <w:rPr>
          <w:sz w:val="28"/>
          <w:szCs w:val="28"/>
        </w:rPr>
        <w:t xml:space="preserve">A Board all ideas, venues, </w:t>
      </w:r>
      <w:r w:rsidR="002F6FC2">
        <w:rPr>
          <w:sz w:val="28"/>
          <w:szCs w:val="28"/>
        </w:rPr>
        <w:t>b</w:t>
      </w:r>
      <w:r w:rsidR="0088477C">
        <w:rPr>
          <w:sz w:val="28"/>
          <w:szCs w:val="28"/>
        </w:rPr>
        <w:t xml:space="preserve">udget, </w:t>
      </w:r>
      <w:r w:rsidR="002F6FC2">
        <w:rPr>
          <w:sz w:val="28"/>
          <w:szCs w:val="28"/>
        </w:rPr>
        <w:t>e</w:t>
      </w:r>
      <w:r w:rsidR="0053237D">
        <w:rPr>
          <w:sz w:val="28"/>
          <w:szCs w:val="28"/>
        </w:rPr>
        <w:t>ntertainment,</w:t>
      </w:r>
      <w:r w:rsidR="0088477C">
        <w:rPr>
          <w:sz w:val="28"/>
          <w:szCs w:val="28"/>
        </w:rPr>
        <w:t xml:space="preserve"> and expenses</w:t>
      </w:r>
      <w:r w:rsidR="000B65F0">
        <w:rPr>
          <w:sz w:val="28"/>
          <w:szCs w:val="28"/>
        </w:rPr>
        <w:t xml:space="preserve"> for discussion and approval of budget.</w:t>
      </w:r>
    </w:p>
    <w:p w14:paraId="6D9E692C" w14:textId="0B5CCEB2" w:rsidR="00D247F5" w:rsidRPr="00D65248" w:rsidRDefault="00D247F5" w:rsidP="003519C4">
      <w:pPr>
        <w:rPr>
          <w:sz w:val="28"/>
          <w:szCs w:val="28"/>
        </w:rPr>
      </w:pPr>
      <w:r w:rsidRPr="00D65248">
        <w:rPr>
          <w:sz w:val="28"/>
          <w:szCs w:val="28"/>
        </w:rPr>
        <w:t>This can include:</w:t>
      </w:r>
    </w:p>
    <w:p w14:paraId="02723552" w14:textId="78178C29" w:rsidR="00D247F5" w:rsidRDefault="00D247F5" w:rsidP="00D247F5">
      <w:pPr>
        <w:pStyle w:val="NoSpacing"/>
        <w:rPr>
          <w:sz w:val="28"/>
          <w:szCs w:val="28"/>
        </w:rPr>
      </w:pPr>
      <w:r w:rsidRPr="00D65248">
        <w:rPr>
          <w:sz w:val="28"/>
          <w:szCs w:val="28"/>
        </w:rPr>
        <w:tab/>
        <w:t>Banquets, Cruises, parties,</w:t>
      </w:r>
      <w:r w:rsidR="002744DD" w:rsidRPr="00D65248">
        <w:rPr>
          <w:sz w:val="28"/>
          <w:szCs w:val="28"/>
        </w:rPr>
        <w:t xml:space="preserve"> coordinating traveling packets for educational trips, </w:t>
      </w:r>
      <w:r w:rsidR="0053237D">
        <w:rPr>
          <w:sz w:val="28"/>
          <w:szCs w:val="28"/>
        </w:rPr>
        <w:t xml:space="preserve">entertainers, </w:t>
      </w:r>
      <w:r w:rsidR="002744DD" w:rsidRPr="00D65248">
        <w:rPr>
          <w:sz w:val="28"/>
          <w:szCs w:val="28"/>
        </w:rPr>
        <w:t>etc</w:t>
      </w:r>
      <w:r w:rsidR="0053237D">
        <w:rPr>
          <w:sz w:val="28"/>
          <w:szCs w:val="28"/>
        </w:rPr>
        <w:t>.</w:t>
      </w:r>
      <w:r w:rsidR="000B65F0">
        <w:rPr>
          <w:sz w:val="28"/>
          <w:szCs w:val="28"/>
        </w:rPr>
        <w:t xml:space="preserve">  They would work with the Membership Chair for any Membership Recruitment events.</w:t>
      </w:r>
    </w:p>
    <w:p w14:paraId="6CF0D60C" w14:textId="77777777" w:rsidR="0088477C" w:rsidRDefault="0088477C" w:rsidP="00D247F5">
      <w:pPr>
        <w:pStyle w:val="NoSpacing"/>
        <w:rPr>
          <w:sz w:val="28"/>
          <w:szCs w:val="28"/>
        </w:rPr>
      </w:pPr>
    </w:p>
    <w:p w14:paraId="38918F09" w14:textId="77777777" w:rsidR="002744DD" w:rsidRPr="00D65248" w:rsidRDefault="002744DD" w:rsidP="00D247F5">
      <w:pPr>
        <w:pStyle w:val="NoSpacing"/>
        <w:rPr>
          <w:sz w:val="28"/>
          <w:szCs w:val="28"/>
        </w:rPr>
      </w:pPr>
    </w:p>
    <w:p w14:paraId="39F94090" w14:textId="2A2E992C" w:rsidR="00D247F5" w:rsidRPr="00D65248" w:rsidRDefault="00D247F5" w:rsidP="00D247F5">
      <w:pPr>
        <w:pStyle w:val="NoSpacing"/>
        <w:rPr>
          <w:sz w:val="28"/>
          <w:szCs w:val="28"/>
        </w:rPr>
      </w:pPr>
      <w:r w:rsidRPr="00D65248">
        <w:rPr>
          <w:sz w:val="28"/>
          <w:szCs w:val="28"/>
        </w:rPr>
        <w:tab/>
      </w:r>
    </w:p>
    <w:p w14:paraId="3C5B46DD" w14:textId="77777777" w:rsidR="00D247F5" w:rsidRPr="00D65248" w:rsidRDefault="00D247F5" w:rsidP="00D247F5">
      <w:pPr>
        <w:pStyle w:val="NoSpacing"/>
        <w:rPr>
          <w:sz w:val="28"/>
          <w:szCs w:val="28"/>
        </w:rPr>
      </w:pPr>
    </w:p>
    <w:sectPr w:rsidR="00D247F5" w:rsidRPr="00D65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B5F31"/>
    <w:multiLevelType w:val="hybridMultilevel"/>
    <w:tmpl w:val="C610DABA"/>
    <w:lvl w:ilvl="0" w:tplc="3530D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D61FE8"/>
    <w:multiLevelType w:val="hybridMultilevel"/>
    <w:tmpl w:val="9762FDC2"/>
    <w:lvl w:ilvl="0" w:tplc="53FC7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712B49"/>
    <w:multiLevelType w:val="hybridMultilevel"/>
    <w:tmpl w:val="928EE620"/>
    <w:lvl w:ilvl="0" w:tplc="E3B40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F71721"/>
    <w:multiLevelType w:val="hybridMultilevel"/>
    <w:tmpl w:val="5B4E47C6"/>
    <w:lvl w:ilvl="0" w:tplc="D5DAC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837A9A"/>
    <w:multiLevelType w:val="hybridMultilevel"/>
    <w:tmpl w:val="5E1244D0"/>
    <w:lvl w:ilvl="0" w:tplc="00DE8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864D9A"/>
    <w:multiLevelType w:val="hybridMultilevel"/>
    <w:tmpl w:val="773A5B88"/>
    <w:lvl w:ilvl="0" w:tplc="6EA87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3064DA"/>
    <w:multiLevelType w:val="hybridMultilevel"/>
    <w:tmpl w:val="D37E2B8A"/>
    <w:lvl w:ilvl="0" w:tplc="492A5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2165111">
    <w:abstractNumId w:val="5"/>
  </w:num>
  <w:num w:numId="2" w16cid:durableId="1403866606">
    <w:abstractNumId w:val="0"/>
  </w:num>
  <w:num w:numId="3" w16cid:durableId="241574357">
    <w:abstractNumId w:val="1"/>
  </w:num>
  <w:num w:numId="4" w16cid:durableId="130368671">
    <w:abstractNumId w:val="6"/>
  </w:num>
  <w:num w:numId="5" w16cid:durableId="612513691">
    <w:abstractNumId w:val="4"/>
  </w:num>
  <w:num w:numId="6" w16cid:durableId="336613448">
    <w:abstractNumId w:val="3"/>
  </w:num>
  <w:num w:numId="7" w16cid:durableId="1656907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BD"/>
    <w:rsid w:val="00001B5D"/>
    <w:rsid w:val="00055514"/>
    <w:rsid w:val="00065C25"/>
    <w:rsid w:val="000B65F0"/>
    <w:rsid w:val="001108E9"/>
    <w:rsid w:val="00133529"/>
    <w:rsid w:val="00161C47"/>
    <w:rsid w:val="001764BD"/>
    <w:rsid w:val="001A45C7"/>
    <w:rsid w:val="001A4B50"/>
    <w:rsid w:val="001D39D4"/>
    <w:rsid w:val="001E4048"/>
    <w:rsid w:val="002744DD"/>
    <w:rsid w:val="002812B8"/>
    <w:rsid w:val="002F3BAC"/>
    <w:rsid w:val="002F6FC2"/>
    <w:rsid w:val="003519C4"/>
    <w:rsid w:val="003701BA"/>
    <w:rsid w:val="00383073"/>
    <w:rsid w:val="00393122"/>
    <w:rsid w:val="00431B6A"/>
    <w:rsid w:val="00522E84"/>
    <w:rsid w:val="00530CAA"/>
    <w:rsid w:val="00531375"/>
    <w:rsid w:val="0053237D"/>
    <w:rsid w:val="005956F5"/>
    <w:rsid w:val="005A6DD1"/>
    <w:rsid w:val="005F5EB3"/>
    <w:rsid w:val="006C10A5"/>
    <w:rsid w:val="006D1DAF"/>
    <w:rsid w:val="006F0F46"/>
    <w:rsid w:val="00702EDD"/>
    <w:rsid w:val="00740235"/>
    <w:rsid w:val="007571EC"/>
    <w:rsid w:val="007F0F7C"/>
    <w:rsid w:val="0081225D"/>
    <w:rsid w:val="00825294"/>
    <w:rsid w:val="00872060"/>
    <w:rsid w:val="0088477C"/>
    <w:rsid w:val="008E30EC"/>
    <w:rsid w:val="009A1B3F"/>
    <w:rsid w:val="009B0607"/>
    <w:rsid w:val="00A36C99"/>
    <w:rsid w:val="00A5185F"/>
    <w:rsid w:val="00A5332A"/>
    <w:rsid w:val="00A56E90"/>
    <w:rsid w:val="00A779B4"/>
    <w:rsid w:val="00B34DDC"/>
    <w:rsid w:val="00B37B2A"/>
    <w:rsid w:val="00B469A0"/>
    <w:rsid w:val="00B55B39"/>
    <w:rsid w:val="00D17A19"/>
    <w:rsid w:val="00D247F5"/>
    <w:rsid w:val="00D41663"/>
    <w:rsid w:val="00D65248"/>
    <w:rsid w:val="00DA4D79"/>
    <w:rsid w:val="00DD1FBD"/>
    <w:rsid w:val="00DF244B"/>
    <w:rsid w:val="00DF520C"/>
    <w:rsid w:val="00EE6B8D"/>
    <w:rsid w:val="00F3748E"/>
    <w:rsid w:val="00F9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72B6"/>
  <w15:chartTrackingRefBased/>
  <w15:docId w15:val="{5B86439E-00FC-4AD2-903B-6B46D130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B39"/>
    <w:pPr>
      <w:ind w:left="720"/>
      <w:contextualSpacing/>
    </w:pPr>
  </w:style>
  <w:style w:type="paragraph" w:styleId="NoSpacing">
    <w:name w:val="No Spacing"/>
    <w:uiPriority w:val="1"/>
    <w:qFormat/>
    <w:rsid w:val="00B55B39"/>
    <w:pPr>
      <w:spacing w:after="0" w:line="240" w:lineRule="auto"/>
    </w:pPr>
  </w:style>
  <w:style w:type="paragraph" w:styleId="BalloonText">
    <w:name w:val="Balloon Text"/>
    <w:basedOn w:val="Normal"/>
    <w:link w:val="BalloonTextChar"/>
    <w:uiPriority w:val="99"/>
    <w:semiHidden/>
    <w:unhideWhenUsed/>
    <w:rsid w:val="005F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fjewelstewart@cableone.net</dc:creator>
  <cp:keywords/>
  <dc:description/>
  <cp:lastModifiedBy>Jewel Stewart</cp:lastModifiedBy>
  <cp:revision>9</cp:revision>
  <cp:lastPrinted>2024-02-19T21:59:00Z</cp:lastPrinted>
  <dcterms:created xsi:type="dcterms:W3CDTF">2023-02-04T01:32:00Z</dcterms:created>
  <dcterms:modified xsi:type="dcterms:W3CDTF">2024-08-06T14:45:00Z</dcterms:modified>
</cp:coreProperties>
</file>